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DC37" w14:textId="77777777" w:rsidR="007351C2" w:rsidRDefault="00000000">
      <w:pPr>
        <w:pStyle w:val="a3"/>
      </w:pPr>
      <w:r>
        <w:t>輔導與諮商學報</w:t>
      </w:r>
      <w:r>
        <w:t>—</w:t>
      </w:r>
      <w:r>
        <w:t>作者自我檢查表</w:t>
      </w:r>
    </w:p>
    <w:p w14:paraId="0392F5A9" w14:textId="77777777" w:rsidR="007351C2" w:rsidRDefault="00000000">
      <w:pPr>
        <w:jc w:val="right"/>
      </w:pPr>
      <w:sdt>
        <w:sdtPr>
          <w:tag w:val="goog_rdk_0"/>
          <w:id w:val="-2145496467"/>
        </w:sdtPr>
        <w:sdtContent>
          <w:r>
            <w:rPr>
              <w:rFonts w:ascii="Gungsuh" w:eastAsia="Gungsuh" w:hAnsi="Gungsuh" w:cs="Gungsuh"/>
            </w:rPr>
            <w:t>2023.07.20更新</w:t>
          </w:r>
        </w:sdtContent>
      </w:sdt>
    </w:p>
    <w:p w14:paraId="37E71968" w14:textId="77777777" w:rsidR="007351C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新細明體"/>
          <w:b/>
          <w:color w:val="000000"/>
        </w:rPr>
      </w:pPr>
      <w:r>
        <w:rPr>
          <w:rFonts w:ascii="新細明體" w:hAnsi="新細明體" w:cs="新細明體"/>
          <w:b/>
          <w:color w:val="000000"/>
        </w:rPr>
        <w:t>投稿作者：</w:t>
      </w:r>
    </w:p>
    <w:p w14:paraId="37C6696C" w14:textId="77777777" w:rsidR="007351C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新細明體"/>
          <w:b/>
          <w:color w:val="000000"/>
        </w:rPr>
      </w:pPr>
      <w:r>
        <w:rPr>
          <w:rFonts w:ascii="新細明體" w:hAnsi="新細明體" w:cs="新細明體"/>
          <w:b/>
          <w:color w:val="000000"/>
        </w:rPr>
        <w:t>論文題目：</w:t>
      </w:r>
    </w:p>
    <w:p w14:paraId="51C72861" w14:textId="77777777" w:rsidR="007351C2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新細明體"/>
          <w:b/>
          <w:color w:val="000000"/>
        </w:rPr>
      </w:pPr>
      <w:r>
        <w:rPr>
          <w:rFonts w:ascii="新細明體" w:hAnsi="新細明體" w:cs="新細明體"/>
          <w:b/>
          <w:color w:val="000000"/>
        </w:rPr>
        <w:t>投稿日期：    年     月     日</w:t>
      </w:r>
    </w:p>
    <w:p w14:paraId="6064EA67" w14:textId="77777777" w:rsidR="007351C2" w:rsidRPr="00082DCC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新細明體"/>
          <w:b/>
          <w:color w:val="000000"/>
        </w:rPr>
      </w:pPr>
      <w:r>
        <w:rPr>
          <w:rFonts w:ascii="新細明體" w:hAnsi="新細明體" w:cs="新細明體"/>
          <w:b/>
          <w:color w:val="000000"/>
        </w:rPr>
        <w:t>是否已確認完成檢核：</w:t>
      </w:r>
      <w:r>
        <w:rPr>
          <w:rFonts w:ascii="新細明體" w:hAnsi="新細明體" w:cs="新細明體"/>
          <w:color w:val="000000"/>
        </w:rPr>
        <w:t>□是   □否</w:t>
      </w:r>
    </w:p>
    <w:p w14:paraId="220DFDB2" w14:textId="77777777" w:rsidR="00082DCC" w:rsidRDefault="00082DCC" w:rsidP="00082DCC">
      <w:pPr>
        <w:widowControl/>
        <w:pBdr>
          <w:top w:val="nil"/>
          <w:left w:val="nil"/>
          <w:bottom w:val="nil"/>
          <w:right w:val="nil"/>
          <w:between w:val="nil"/>
        </w:pBdr>
        <w:ind w:left="480"/>
        <w:rPr>
          <w:rFonts w:ascii="新細明體" w:hAnsi="新細明體" w:cs="新細明體"/>
          <w:b/>
          <w:color w:val="000000"/>
        </w:rPr>
      </w:pPr>
    </w:p>
    <w:tbl>
      <w:tblPr>
        <w:tblStyle w:val="ae"/>
        <w:tblW w:w="1049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4394"/>
        <w:gridCol w:w="2552"/>
        <w:gridCol w:w="2353"/>
      </w:tblGrid>
      <w:tr w:rsidR="007351C2" w14:paraId="076ECC3D" w14:textId="77777777" w:rsidTr="00082DCC">
        <w:trPr>
          <w:trHeight w:val="2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1511B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2A8F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格式說明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A12B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作者檢核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B3C7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編輯內部檢核</w:t>
            </w:r>
            <w:r>
              <w:rPr>
                <w:rFonts w:ascii="新細明體" w:hAnsi="新細明體" w:cs="新細明體"/>
                <w:color w:val="535353"/>
                <w:sz w:val="22"/>
                <w:szCs w:val="22"/>
              </w:rPr>
              <w:t>(勿填)</w:t>
            </w:r>
          </w:p>
        </w:tc>
      </w:tr>
      <w:tr w:rsidR="007351C2" w14:paraId="4C8FF890" w14:textId="77777777" w:rsidTr="00082DCC">
        <w:trPr>
          <w:trHeight w:val="8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E5D9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投稿檔案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9DB0" w14:textId="2D21CEEA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已完成提交「著作權授權同意書」、「論文全文」、「作者自我檢核表」、共</w:t>
            </w:r>
            <w:r w:rsidR="00B41C80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三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個檔案。</w:t>
            </w:r>
          </w:p>
          <w:p w14:paraId="1419B07A" w14:textId="66FECA6B" w:rsidR="007351C2" w:rsidRDefault="00000000" w:rsidP="0090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註</w:t>
            </w:r>
            <w:r w:rsidR="00902E94">
              <w:rPr>
                <w:rFonts w:ascii="新細明體" w:hAnsi="新細明體" w:cs="新細明體"/>
                <w:color w:val="000000"/>
                <w:sz w:val="22"/>
                <w:szCs w:val="22"/>
              </w:rPr>
              <w:t>1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：著作權授權同意書請附上簽名（電子簽名檔亦可）。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FFE1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20CC2020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51F926BE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02CED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44D85B23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3B2D1BCA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2A51B328" w14:textId="77777777" w:rsidTr="00082DCC">
        <w:trPr>
          <w:trHeight w:val="1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8088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全篇字數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C18B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稿件全文字數（含圖表、中英文摘要及參考文獻）：中文以30,000字為上限，英文以10,000字為上限。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A6B3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5902D328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5C6B785D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6D3D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5F6C94C0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6393708D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2BFA9ED6" w14:textId="77777777" w:rsidTr="00082DCC">
        <w:trPr>
          <w:trHeight w:val="1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C885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關鍵字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58A1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以5個為限。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E8D0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3EAF429D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649B4CB6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CD7E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490A196A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237DCBA8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32435DE9" w14:textId="77777777" w:rsidTr="00082DCC">
        <w:trPr>
          <w:trHeight w:val="1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3110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摘要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0AEE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稿件全文內含中英文摘要，其中中英文摘要字數各500字以內。內容包括研究目的、研究方法、研究結果、研究結論四個部分。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1750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03B64384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0248BE5A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B3A4B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18B8208C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6AC56868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1DD6596D" w14:textId="77777777" w:rsidTr="00082DCC">
        <w:trPr>
          <w:trHeight w:val="158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7E7F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圖表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B996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表格與圖片</w:t>
            </w:r>
            <w:r>
              <w:rPr>
                <w:rFonts w:ascii="新細明體" w:hAnsi="新細明體" w:cs="新細明體"/>
                <w:sz w:val="22"/>
                <w:szCs w:val="22"/>
              </w:rPr>
              <w:t>相加共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以</w:t>
            </w:r>
            <w:r w:rsidRPr="00902E94">
              <w:rPr>
                <w:rFonts w:ascii="新細明體" w:hAnsi="新細明體" w:cs="新細明體"/>
                <w:color w:val="000000" w:themeColor="text1"/>
                <w:sz w:val="22"/>
                <w:szCs w:val="22"/>
              </w:rPr>
              <w:t>12個為上限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。</w:t>
            </w:r>
          </w:p>
          <w:p w14:paraId="12DF751B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sdt>
              <w:sdtPr>
                <w:tag w:val="goog_rdk_1"/>
                <w:id w:val="-2100478805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圖表排版由上至下依序為圖表標號、圖表標題及圖表本體</w:t>
                </w:r>
              </w:sdtContent>
            </w:sdt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，</w:t>
            </w: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標題加粗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且字體不大於12級字，標號則用阿拉伯數字，例如：表1、圖1、Table1、Figure1等。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3679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00E27323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0A67BB84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7A77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1013FF76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6A3C13F4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46F73A2B" w14:textId="77777777" w:rsidTr="00082DCC">
        <w:trPr>
          <w:trHeight w:val="83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5FA6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行文格式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2DDB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行文請由左至右、直式橫寫電腦打字，左右邊界3.17公分、上下邊界2.54公分。正文請採12級字，段落距離0列，單行行距。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207F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6A8E7E3A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778D6BF5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7DA2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74A76B6B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55D0D138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7E6A4D2A" w14:textId="77777777" w:rsidTr="00082DCC">
        <w:trPr>
          <w:trHeight w:val="178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61E2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中英文字體與全半形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E1E8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字體、標點符號之半形、全形輸入規則，請以正文語言作為判斷依據：</w:t>
            </w:r>
          </w:p>
          <w:p w14:paraId="32197413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1. 若正文為中文，全文之字體、標點符號請均以</w:t>
            </w: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新細明體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與</w:t>
            </w: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全形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輸入。</w:t>
            </w:r>
          </w:p>
          <w:p w14:paraId="1586BADF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2. 若正文為英文，全文之字體、標點符號(include punctuation</w:t>
            </w:r>
            <w:r>
              <w:rPr>
                <w:rFonts w:ascii="新細明體" w:hAnsi="新細明體" w:cs="新細明體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marks)請均以</w:t>
            </w: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Times New Roman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與</w:t>
            </w: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半型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輸入。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B8CD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78AD8EB9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354951F5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FC7E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3DB85B78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6499E16F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47CF87EF" w14:textId="77777777" w:rsidTr="00082DCC">
        <w:trPr>
          <w:trHeight w:val="64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F4F66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標題層次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E1BB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標題層次中文書寫者請依序使用：壹、一、（一）、1.、(1) ，括號之半形、全形判斷請依照上一點規則。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AF6E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1453E967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722DD11B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FDF4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610A714D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68A973E2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0E08E16E" w14:textId="77777777" w:rsidTr="00082DCC">
        <w:trPr>
          <w:trHeight w:val="64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A5B3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t>參考文獻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C7FB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參考文獻及文獻引用方式等體例，請參考學報官網〈投稿論文格式〉之第四點撰稿體例說明，若有未詳盡之處，請以</w:t>
            </w:r>
            <w:r w:rsidRPr="004B7990">
              <w:rPr>
                <w:b/>
                <w:bCs/>
                <w:color w:val="000000"/>
                <w:sz w:val="22"/>
                <w:szCs w:val="22"/>
              </w:rPr>
              <w:t>APA7th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之格式為原則。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96B7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46D5BC9A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10B13CC9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A084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0D9BDC52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2F5FECB6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  <w:tr w:rsidR="007351C2" w14:paraId="004BD237" w14:textId="77777777" w:rsidTr="00082DCC">
        <w:trPr>
          <w:trHeight w:val="64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EE3D" w14:textId="77777777" w:rsidR="007351C2" w:rsidRDefault="00000000" w:rsidP="00082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/>
                <w:color w:val="000000"/>
                <w:sz w:val="22"/>
                <w:szCs w:val="22"/>
              </w:rPr>
              <w:lastRenderedPageBreak/>
              <w:t>匿名審查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5342" w14:textId="77777777" w:rsidR="007351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全文中皆無</w:t>
            </w:r>
            <w:r>
              <w:rPr>
                <w:rFonts w:ascii="新細明體" w:hAnsi="新細明體" w:cs="新細明體"/>
                <w:sz w:val="22"/>
                <w:szCs w:val="22"/>
              </w:rPr>
              <w:t>揭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露任何可辨識之作者資訊。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CE30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7B0CDEA7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37C696FE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5E85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□符合</w:t>
            </w:r>
          </w:p>
          <w:p w14:paraId="5B8602C2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□不符合</w:t>
            </w:r>
          </w:p>
          <w:p w14:paraId="3F24C2A4" w14:textId="77777777" w:rsidR="007351C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□不適用＿＿＿＿＿</w:t>
            </w:r>
          </w:p>
        </w:tc>
      </w:tr>
    </w:tbl>
    <w:p w14:paraId="77CC4A24" w14:textId="77777777" w:rsidR="007351C2" w:rsidRDefault="00000000">
      <w:pPr>
        <w:spacing w:before="240" w:after="12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/>
          <w:color w:val="000000"/>
        </w:rPr>
        <w:t>請參考完整之「輔導與諮商學報」投稿論文格式：</w:t>
      </w:r>
      <w:hyperlink r:id="rId6">
        <w:r>
          <w:rPr>
            <w:color w:val="0000FF"/>
            <w:u w:val="single"/>
          </w:rPr>
          <w:t>http://www.journals.com.tw/agc/contents/contents.jsp?item=Style_Guidelines</w:t>
        </w:r>
      </w:hyperlink>
    </w:p>
    <w:p w14:paraId="73452FD4" w14:textId="77777777" w:rsidR="007351C2" w:rsidRDefault="00000000">
      <w:r>
        <w:rPr>
          <w:rFonts w:ascii="新細明體" w:hAnsi="新細明體" w:cs="新細明體"/>
          <w:color w:val="000000"/>
        </w:rPr>
        <w:t>文稿格式不符者，將退回給作者，修正後歡迎再投稿。學報感謝您的配合！</w:t>
      </w:r>
    </w:p>
    <w:sectPr w:rsidR="007351C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215F"/>
    <w:multiLevelType w:val="multilevel"/>
    <w:tmpl w:val="CA106C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29603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C2"/>
    <w:rsid w:val="00082DCC"/>
    <w:rsid w:val="004B7990"/>
    <w:rsid w:val="007351C2"/>
    <w:rsid w:val="00902E94"/>
    <w:rsid w:val="00B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21BDF"/>
  <w15:docId w15:val="{78181513-F4AF-CE43-9D5A-FB2742DC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EB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47E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uiPriority w:val="99"/>
    <w:rsid w:val="008D22EB"/>
    <w:rPr>
      <w:color w:val="0000FF"/>
      <w:u w:val="single"/>
    </w:rPr>
  </w:style>
  <w:style w:type="paragraph" w:customStyle="1" w:styleId="A6">
    <w:name w:val="內文 A"/>
    <w:rsid w:val="008D22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4">
    <w:name w:val="標題 字元"/>
    <w:basedOn w:val="a0"/>
    <w:link w:val="a3"/>
    <w:uiPriority w:val="10"/>
    <w:rsid w:val="00347E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5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68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6808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93B00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3B00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urnals.com.tw/agc/contents/contents.jsp?item=Style_Guideli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yaGI6ucw6t66bD+wyQd6SeiTw==">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嘉芸 張</dc:creator>
  <cp:lastModifiedBy>何語芩</cp:lastModifiedBy>
  <cp:revision>6</cp:revision>
  <dcterms:created xsi:type="dcterms:W3CDTF">2023-07-21T14:14:00Z</dcterms:created>
  <dcterms:modified xsi:type="dcterms:W3CDTF">2023-09-16T09:25:00Z</dcterms:modified>
</cp:coreProperties>
</file>